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9C4B" w14:textId="2FB842B9" w:rsidR="00F249C9" w:rsidRPr="00F249C9" w:rsidRDefault="00F249C9" w:rsidP="00F249C9">
      <w:pPr>
        <w:rPr>
          <w:rFonts w:ascii="Arial" w:eastAsia="Times New Roman" w:hAnsi="Arial" w:cs="Arial"/>
          <w:b/>
          <w:bCs/>
          <w:kern w:val="0"/>
          <w:lang w:eastAsia="en-GB"/>
          <w14:ligatures w14:val="none"/>
        </w:rPr>
      </w:pPr>
      <w:r w:rsidRPr="00F249C9">
        <w:rPr>
          <w:rFonts w:ascii="Arial" w:eastAsia="Times New Roman" w:hAnsi="Arial" w:cs="Arial"/>
          <w:b/>
          <w:bCs/>
          <w:kern w:val="0"/>
          <w:lang w:eastAsia="en-GB"/>
          <w14:ligatures w14:val="none"/>
        </w:rPr>
        <w:t>Subjec</w:t>
      </w:r>
      <w:r>
        <w:rPr>
          <w:rFonts w:ascii="Arial" w:eastAsia="Times New Roman" w:hAnsi="Arial" w:cs="Arial"/>
          <w:b/>
          <w:bCs/>
          <w:kern w:val="0"/>
          <w:lang w:eastAsia="en-GB"/>
          <w14:ligatures w14:val="none"/>
        </w:rPr>
        <w:t xml:space="preserve">t: </w:t>
      </w:r>
      <w:r w:rsidRPr="00F249C9">
        <w:rPr>
          <w:rFonts w:ascii="Arial" w:eastAsia="Times New Roman" w:hAnsi="Arial" w:cs="Arial"/>
          <w:kern w:val="0"/>
          <w:lang w:eastAsia="en-GB"/>
          <w14:ligatures w14:val="none"/>
        </w:rPr>
        <w:t>Urgent concern: loss of NHS hospital contact lens services for patients with clinical need</w:t>
      </w:r>
    </w:p>
    <w:p w14:paraId="06549720" w14:textId="2CD512F2" w:rsidR="00F249C9" w:rsidRPr="00F249C9" w:rsidRDefault="00F249C9" w:rsidP="00F249C9">
      <w:pPr>
        <w:pStyle w:val="isselectedend"/>
        <w:rPr>
          <w:rFonts w:ascii="Arial" w:hAnsi="Arial" w:cs="Arial"/>
        </w:rPr>
      </w:pPr>
      <w:r w:rsidRPr="00F249C9">
        <w:rPr>
          <w:rFonts w:ascii="Arial" w:hAnsi="Arial" w:cs="Arial"/>
        </w:rPr>
        <w:t xml:space="preserve">Dear </w:t>
      </w:r>
      <w:r w:rsidRPr="00F249C9">
        <w:rPr>
          <w:rStyle w:val="text-token-text-primary"/>
          <w:rFonts w:ascii="Arial" w:hAnsi="Arial" w:cs="Arial"/>
        </w:rPr>
        <w:t>[MP’s name]</w:t>
      </w:r>
      <w:r w:rsidRPr="00F249C9">
        <w:rPr>
          <w:rFonts w:ascii="Arial" w:hAnsi="Arial" w:cs="Arial"/>
        </w:rPr>
        <w:t>,</w:t>
      </w:r>
    </w:p>
    <w:p w14:paraId="7636518E" w14:textId="77777777" w:rsidR="00F249C9" w:rsidRPr="00F249C9" w:rsidRDefault="00F249C9" w:rsidP="00F249C9">
      <w:pPr>
        <w:pStyle w:val="isselectedend"/>
        <w:rPr>
          <w:rFonts w:ascii="Arial" w:hAnsi="Arial" w:cs="Arial"/>
        </w:rPr>
      </w:pPr>
      <w:r w:rsidRPr="00F249C9">
        <w:rPr>
          <w:rFonts w:ascii="Arial" w:hAnsi="Arial" w:cs="Arial"/>
        </w:rPr>
        <w:t>I am writing as a constituent to raise serious concerns about the planned ending of NHS Hospital Contact Lens Services in my area.</w:t>
      </w:r>
    </w:p>
    <w:p w14:paraId="1CE3B7DD" w14:textId="77777777" w:rsidR="00F249C9" w:rsidRPr="00F249C9" w:rsidRDefault="00F249C9" w:rsidP="00F249C9">
      <w:pPr>
        <w:pStyle w:val="isselectedend"/>
        <w:rPr>
          <w:rFonts w:ascii="Arial" w:hAnsi="Arial" w:cs="Arial"/>
        </w:rPr>
      </w:pPr>
      <w:r w:rsidRPr="00F249C9">
        <w:rPr>
          <w:rFonts w:ascii="Arial" w:hAnsi="Arial" w:cs="Arial"/>
        </w:rPr>
        <w:t>I have been informed that this service is being withdrawn as part of local commissioning changes, despite there being no suitable alternative in place and existing hospital eye services already experiencing significant waiting times.</w:t>
      </w:r>
    </w:p>
    <w:p w14:paraId="671155C0" w14:textId="77777777" w:rsidR="00F249C9" w:rsidRPr="00D82C03" w:rsidRDefault="00F249C9" w:rsidP="00F249C9">
      <w:pPr>
        <w:pStyle w:val="isselectedend"/>
        <w:rPr>
          <w:rFonts w:ascii="Arial" w:hAnsi="Arial" w:cs="Arial"/>
        </w:rPr>
      </w:pPr>
      <w:r w:rsidRPr="00F249C9">
        <w:rPr>
          <w:rFonts w:ascii="Arial" w:hAnsi="Arial" w:cs="Arial"/>
        </w:rPr>
        <w:t xml:space="preserve">It is vital to emphasise that hospital contact lens services exist to meet a </w:t>
      </w:r>
      <w:r w:rsidRPr="00F249C9">
        <w:rPr>
          <w:rStyle w:val="Strong"/>
          <w:rFonts w:ascii="Arial" w:hAnsi="Arial" w:cs="Arial"/>
        </w:rPr>
        <w:t>clinical and medical need</w:t>
      </w:r>
      <w:r w:rsidRPr="00F249C9">
        <w:rPr>
          <w:rFonts w:ascii="Arial" w:hAnsi="Arial" w:cs="Arial"/>
        </w:rPr>
        <w:t xml:space="preserve">. Patients with conditions such as keratoconus rely on specialist contact lenses as a prescribed medical treatment </w:t>
      </w:r>
      <w:proofErr w:type="gramStart"/>
      <w:r w:rsidRPr="00F249C9">
        <w:rPr>
          <w:rFonts w:ascii="Arial" w:hAnsi="Arial" w:cs="Arial"/>
        </w:rPr>
        <w:t>in order to</w:t>
      </w:r>
      <w:proofErr w:type="gramEnd"/>
      <w:r w:rsidRPr="00F249C9">
        <w:rPr>
          <w:rFonts w:ascii="Arial" w:hAnsi="Arial" w:cs="Arial"/>
        </w:rPr>
        <w:t xml:space="preserve"> function, work, study, </w:t>
      </w:r>
      <w:r w:rsidRPr="00D82C03">
        <w:rPr>
          <w:rFonts w:ascii="Arial" w:hAnsi="Arial" w:cs="Arial"/>
        </w:rPr>
        <w:t>and live independently. These are not optional or cosmetic lenses.</w:t>
      </w:r>
    </w:p>
    <w:p w14:paraId="0711913E" w14:textId="786C88BA" w:rsidR="00D82C03" w:rsidRPr="00D82C03" w:rsidRDefault="00D82C03" w:rsidP="00F249C9">
      <w:pPr>
        <w:pStyle w:val="isselectedend"/>
        <w:rPr>
          <w:rFonts w:ascii="Arial" w:hAnsi="Arial" w:cs="Arial"/>
        </w:rPr>
      </w:pPr>
      <w:r w:rsidRPr="00D82C03">
        <w:rPr>
          <w:rFonts w:ascii="Arial" w:hAnsi="Arial" w:cs="Arial"/>
        </w:rPr>
        <w:t xml:space="preserve">Although specialist lenses can be obtained privately, this is not a realistic or equitable solution for many patients. In addition to being expensive, these lenses are </w:t>
      </w:r>
      <w:r w:rsidRPr="00D82C03">
        <w:rPr>
          <w:rStyle w:val="Strong"/>
          <w:rFonts w:ascii="Arial" w:hAnsi="Arial" w:cs="Arial"/>
        </w:rPr>
        <w:t>not a one-off treatment</w:t>
      </w:r>
      <w:r w:rsidRPr="00D82C03">
        <w:rPr>
          <w:rFonts w:ascii="Arial" w:hAnsi="Arial" w:cs="Arial"/>
        </w:rPr>
        <w:t>. They typically need to be replaced on a regular basis</w:t>
      </w:r>
      <w:r>
        <w:rPr>
          <w:rFonts w:ascii="Arial" w:hAnsi="Arial" w:cs="Arial"/>
        </w:rPr>
        <w:t>,</w:t>
      </w:r>
      <w:r w:rsidRPr="00D82C03">
        <w:rPr>
          <w:rFonts w:ascii="Arial" w:hAnsi="Arial" w:cs="Arial"/>
        </w:rPr>
        <w:t xml:space="preserve"> anywhere between </w:t>
      </w:r>
      <w:r w:rsidRPr="00D82C03">
        <w:rPr>
          <w:rStyle w:val="Strong"/>
          <w:rFonts w:ascii="Arial" w:hAnsi="Arial" w:cs="Arial"/>
        </w:rPr>
        <w:t>every six months and every few years</w:t>
      </w:r>
      <w:r>
        <w:rPr>
          <w:rFonts w:ascii="Arial" w:hAnsi="Arial" w:cs="Arial"/>
        </w:rPr>
        <w:t>,</w:t>
      </w:r>
      <w:r w:rsidRPr="00D82C03">
        <w:rPr>
          <w:rFonts w:ascii="Arial" w:hAnsi="Arial" w:cs="Arial"/>
        </w:rPr>
        <w:t xml:space="preserve"> due to changes in the eye, lens wear, or disease progression. Patients with a recognised medical need are therefore entitled to NHS provision to ensure ongoing care is affordable and based on clinical necessity rather than ability to pay.</w:t>
      </w:r>
    </w:p>
    <w:p w14:paraId="4D946BDC" w14:textId="30F6CC8A" w:rsidR="00F249C9" w:rsidRPr="00F249C9" w:rsidRDefault="00F249C9" w:rsidP="00F249C9">
      <w:pPr>
        <w:pStyle w:val="isselectedend"/>
        <w:rPr>
          <w:rFonts w:ascii="Arial" w:hAnsi="Arial" w:cs="Arial"/>
        </w:rPr>
      </w:pPr>
      <w:r w:rsidRPr="00F249C9">
        <w:rPr>
          <w:rFonts w:ascii="Arial" w:hAnsi="Arial" w:cs="Arial"/>
        </w:rPr>
        <w:t xml:space="preserve">Keratoconus is unusual in that it typically affects </w:t>
      </w:r>
      <w:r w:rsidRPr="00F249C9">
        <w:rPr>
          <w:rStyle w:val="Strong"/>
          <w:rFonts w:ascii="Arial" w:hAnsi="Arial" w:cs="Arial"/>
        </w:rPr>
        <w:t>teenagers and young adults</w:t>
      </w:r>
      <w:r w:rsidRPr="00F249C9">
        <w:rPr>
          <w:rFonts w:ascii="Arial" w:hAnsi="Arial" w:cs="Arial"/>
        </w:rPr>
        <w:t>, often during education or early working life. Loss of access to timely and affordable specialist lenses can:</w:t>
      </w:r>
    </w:p>
    <w:p w14:paraId="51FAABBD" w14:textId="77777777" w:rsidR="00F249C9" w:rsidRPr="00F249C9" w:rsidRDefault="00F249C9" w:rsidP="00F249C9">
      <w:pPr>
        <w:pStyle w:val="isselectedend"/>
        <w:numPr>
          <w:ilvl w:val="0"/>
          <w:numId w:val="3"/>
        </w:numPr>
        <w:rPr>
          <w:rFonts w:ascii="Arial" w:hAnsi="Arial" w:cs="Arial"/>
        </w:rPr>
      </w:pPr>
      <w:r w:rsidRPr="00F249C9">
        <w:rPr>
          <w:rFonts w:ascii="Arial" w:hAnsi="Arial" w:cs="Arial"/>
        </w:rPr>
        <w:t xml:space="preserve">Disrupt education and </w:t>
      </w:r>
      <w:proofErr w:type="gramStart"/>
      <w:r w:rsidRPr="00F249C9">
        <w:rPr>
          <w:rFonts w:ascii="Arial" w:hAnsi="Arial" w:cs="Arial"/>
        </w:rPr>
        <w:t>training</w:t>
      </w:r>
      <w:proofErr w:type="gramEnd"/>
    </w:p>
    <w:p w14:paraId="189B632E" w14:textId="77777777" w:rsidR="00F249C9" w:rsidRPr="00F249C9" w:rsidRDefault="00F249C9" w:rsidP="00F249C9">
      <w:pPr>
        <w:pStyle w:val="isselectedend"/>
        <w:numPr>
          <w:ilvl w:val="0"/>
          <w:numId w:val="3"/>
        </w:numPr>
        <w:rPr>
          <w:rFonts w:ascii="Arial" w:hAnsi="Arial" w:cs="Arial"/>
        </w:rPr>
      </w:pPr>
      <w:r w:rsidRPr="00F249C9">
        <w:rPr>
          <w:rFonts w:ascii="Arial" w:hAnsi="Arial" w:cs="Arial"/>
        </w:rPr>
        <w:t xml:space="preserve">Prevent people from working or </w:t>
      </w:r>
      <w:proofErr w:type="gramStart"/>
      <w:r w:rsidRPr="00F249C9">
        <w:rPr>
          <w:rFonts w:ascii="Arial" w:hAnsi="Arial" w:cs="Arial"/>
        </w:rPr>
        <w:t>driving</w:t>
      </w:r>
      <w:proofErr w:type="gramEnd"/>
    </w:p>
    <w:p w14:paraId="1C38964F" w14:textId="77777777" w:rsidR="00F249C9" w:rsidRPr="00F249C9" w:rsidRDefault="00F249C9" w:rsidP="00F249C9">
      <w:pPr>
        <w:pStyle w:val="isselectedend"/>
        <w:numPr>
          <w:ilvl w:val="0"/>
          <w:numId w:val="3"/>
        </w:numPr>
        <w:rPr>
          <w:rFonts w:ascii="Arial" w:hAnsi="Arial" w:cs="Arial"/>
        </w:rPr>
      </w:pPr>
      <w:r w:rsidRPr="00F249C9">
        <w:rPr>
          <w:rFonts w:ascii="Arial" w:hAnsi="Arial" w:cs="Arial"/>
        </w:rPr>
        <w:t xml:space="preserve">Push otherwise employable individuals onto sickness </w:t>
      </w:r>
      <w:proofErr w:type="gramStart"/>
      <w:r w:rsidRPr="00F249C9">
        <w:rPr>
          <w:rFonts w:ascii="Arial" w:hAnsi="Arial" w:cs="Arial"/>
        </w:rPr>
        <w:t>benefits</w:t>
      </w:r>
      <w:proofErr w:type="gramEnd"/>
    </w:p>
    <w:p w14:paraId="41EB09D3" w14:textId="77777777" w:rsidR="00F249C9" w:rsidRPr="00F249C9" w:rsidRDefault="00F249C9" w:rsidP="00F249C9">
      <w:pPr>
        <w:pStyle w:val="isselectedend"/>
        <w:numPr>
          <w:ilvl w:val="0"/>
          <w:numId w:val="3"/>
        </w:numPr>
        <w:rPr>
          <w:rFonts w:ascii="Arial" w:hAnsi="Arial" w:cs="Arial"/>
        </w:rPr>
      </w:pPr>
      <w:r w:rsidRPr="00F249C9">
        <w:rPr>
          <w:rFonts w:ascii="Arial" w:hAnsi="Arial" w:cs="Arial"/>
        </w:rPr>
        <w:t>Lead to avoidable deterioration in vision</w:t>
      </w:r>
    </w:p>
    <w:p w14:paraId="70E4B52C" w14:textId="77777777" w:rsidR="00F249C9" w:rsidRPr="00F249C9" w:rsidRDefault="00F249C9" w:rsidP="00F249C9">
      <w:pPr>
        <w:pStyle w:val="isselectedend"/>
        <w:rPr>
          <w:rFonts w:ascii="Arial" w:hAnsi="Arial" w:cs="Arial"/>
        </w:rPr>
      </w:pPr>
      <w:r w:rsidRPr="00F249C9">
        <w:rPr>
          <w:rFonts w:ascii="Arial" w:hAnsi="Arial" w:cs="Arial"/>
        </w:rPr>
        <w:t>Early access to hospital contact lens services helps preserve vision and reduces the likelihood of patients progressing to more invasive treatments such as corneal graft surgery, which carries greater long-term cost and risk for the NHS.</w:t>
      </w:r>
    </w:p>
    <w:p w14:paraId="11074ACE" w14:textId="77777777" w:rsidR="00F249C9" w:rsidRPr="00F249C9" w:rsidRDefault="00F249C9" w:rsidP="00F249C9">
      <w:pPr>
        <w:pStyle w:val="isselectedend"/>
        <w:rPr>
          <w:rFonts w:ascii="Arial" w:hAnsi="Arial" w:cs="Arial"/>
        </w:rPr>
      </w:pPr>
      <w:r w:rsidRPr="00F249C9">
        <w:rPr>
          <w:rFonts w:ascii="Arial" w:hAnsi="Arial" w:cs="Arial"/>
        </w:rPr>
        <w:t>I am deeply concerned that patients with an established clinical need are being left without access to essential NHS care.</w:t>
      </w:r>
    </w:p>
    <w:p w14:paraId="5FCD7103" w14:textId="77777777" w:rsidR="00F249C9" w:rsidRPr="00F249C9" w:rsidRDefault="00F249C9" w:rsidP="00F249C9">
      <w:pPr>
        <w:pStyle w:val="isselectedend"/>
        <w:rPr>
          <w:rFonts w:ascii="Arial" w:hAnsi="Arial" w:cs="Arial"/>
        </w:rPr>
      </w:pPr>
      <w:r w:rsidRPr="00F249C9">
        <w:rPr>
          <w:rFonts w:ascii="Arial" w:hAnsi="Arial" w:cs="Arial"/>
        </w:rPr>
        <w:t>I would be grateful if you could:</w:t>
      </w:r>
    </w:p>
    <w:p w14:paraId="6775786C" w14:textId="77777777" w:rsidR="00F249C9" w:rsidRPr="00F249C9" w:rsidRDefault="00F249C9" w:rsidP="00F249C9">
      <w:pPr>
        <w:pStyle w:val="isselectedend"/>
        <w:numPr>
          <w:ilvl w:val="0"/>
          <w:numId w:val="4"/>
        </w:numPr>
        <w:rPr>
          <w:rFonts w:ascii="Arial" w:hAnsi="Arial" w:cs="Arial"/>
        </w:rPr>
      </w:pPr>
      <w:r w:rsidRPr="00F249C9">
        <w:rPr>
          <w:rFonts w:ascii="Arial" w:hAnsi="Arial" w:cs="Arial"/>
        </w:rPr>
        <w:t>Raise this issue urgently with the local Integrated Care Board and the Department of Health and Social Care</w:t>
      </w:r>
    </w:p>
    <w:p w14:paraId="2099BC80" w14:textId="77777777" w:rsidR="00F249C9" w:rsidRPr="00F249C9" w:rsidRDefault="00F249C9" w:rsidP="00F249C9">
      <w:pPr>
        <w:pStyle w:val="isselectedend"/>
        <w:numPr>
          <w:ilvl w:val="0"/>
          <w:numId w:val="4"/>
        </w:numPr>
        <w:rPr>
          <w:rFonts w:ascii="Arial" w:hAnsi="Arial" w:cs="Arial"/>
        </w:rPr>
      </w:pPr>
      <w:r w:rsidRPr="00F249C9">
        <w:rPr>
          <w:rFonts w:ascii="Arial" w:hAnsi="Arial" w:cs="Arial"/>
        </w:rPr>
        <w:t xml:space="preserve">Seek assurance that patients with medical need for contact lenses will continue to receive NHS-funded </w:t>
      </w:r>
      <w:proofErr w:type="gramStart"/>
      <w:r w:rsidRPr="00F249C9">
        <w:rPr>
          <w:rFonts w:ascii="Arial" w:hAnsi="Arial" w:cs="Arial"/>
        </w:rPr>
        <w:t>care</w:t>
      </w:r>
      <w:proofErr w:type="gramEnd"/>
    </w:p>
    <w:p w14:paraId="44E1383E" w14:textId="77777777" w:rsidR="00F249C9" w:rsidRPr="00F249C9" w:rsidRDefault="00F249C9" w:rsidP="00F249C9">
      <w:pPr>
        <w:pStyle w:val="isselectedend"/>
        <w:numPr>
          <w:ilvl w:val="0"/>
          <w:numId w:val="4"/>
        </w:numPr>
        <w:rPr>
          <w:rFonts w:ascii="Arial" w:hAnsi="Arial" w:cs="Arial"/>
        </w:rPr>
      </w:pPr>
      <w:r w:rsidRPr="00F249C9">
        <w:rPr>
          <w:rFonts w:ascii="Arial" w:hAnsi="Arial" w:cs="Arial"/>
        </w:rPr>
        <w:t xml:space="preserve">Support the protection and continuation of hospital contact lens </w:t>
      </w:r>
      <w:proofErr w:type="gramStart"/>
      <w:r w:rsidRPr="00F249C9">
        <w:rPr>
          <w:rFonts w:ascii="Arial" w:hAnsi="Arial" w:cs="Arial"/>
        </w:rPr>
        <w:t>services</w:t>
      </w:r>
      <w:proofErr w:type="gramEnd"/>
    </w:p>
    <w:p w14:paraId="0F376FC7" w14:textId="77777777" w:rsidR="00F249C9" w:rsidRPr="00F249C9" w:rsidRDefault="00F249C9" w:rsidP="00F249C9">
      <w:pPr>
        <w:pStyle w:val="isselectedend"/>
        <w:rPr>
          <w:rFonts w:ascii="Arial" w:hAnsi="Arial" w:cs="Arial"/>
        </w:rPr>
      </w:pPr>
      <w:r w:rsidRPr="00F249C9">
        <w:rPr>
          <w:rFonts w:ascii="Arial" w:hAnsi="Arial" w:cs="Arial"/>
        </w:rPr>
        <w:t>Thank you for taking the time to consider this matter. I would welcome your response and any action you are able to take.</w:t>
      </w:r>
    </w:p>
    <w:p w14:paraId="379B3F2D" w14:textId="61C5A42E" w:rsidR="00792F2F" w:rsidRPr="00844223" w:rsidRDefault="00F249C9" w:rsidP="00844223">
      <w:pPr>
        <w:pStyle w:val="NormalWeb"/>
        <w:rPr>
          <w:rFonts w:ascii="Arial" w:hAnsi="Arial" w:cs="Arial"/>
        </w:rPr>
      </w:pPr>
      <w:r w:rsidRPr="00F249C9">
        <w:rPr>
          <w:rFonts w:ascii="Arial" w:hAnsi="Arial" w:cs="Arial"/>
        </w:rPr>
        <w:t>Yours sincerely,</w:t>
      </w:r>
      <w:r w:rsidRPr="00F249C9">
        <w:rPr>
          <w:rFonts w:ascii="Arial" w:hAnsi="Arial" w:cs="Arial"/>
        </w:rPr>
        <w:br/>
      </w:r>
      <w:r w:rsidRPr="00F249C9">
        <w:rPr>
          <w:rStyle w:val="text-token-text-primary"/>
          <w:rFonts w:ascii="Arial" w:hAnsi="Arial" w:cs="Arial"/>
        </w:rPr>
        <w:t>[Your full name]</w:t>
      </w:r>
      <w:r w:rsidRPr="00F249C9">
        <w:rPr>
          <w:rFonts w:ascii="Arial" w:hAnsi="Arial" w:cs="Arial"/>
        </w:rPr>
        <w:br/>
      </w:r>
      <w:r w:rsidRPr="00F249C9">
        <w:rPr>
          <w:rStyle w:val="text-token-text-primary"/>
          <w:rFonts w:ascii="Arial" w:hAnsi="Arial" w:cs="Arial"/>
        </w:rPr>
        <w:t>[Your postcode]</w:t>
      </w:r>
    </w:p>
    <w:sectPr w:rsidR="00792F2F" w:rsidRPr="00844223" w:rsidSect="00844223">
      <w:pgSz w:w="11906" w:h="16838"/>
      <w:pgMar w:top="880" w:right="1440" w:bottom="2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5D9"/>
    <w:multiLevelType w:val="multilevel"/>
    <w:tmpl w:val="209E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7048B"/>
    <w:multiLevelType w:val="multilevel"/>
    <w:tmpl w:val="FDB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C7DE3"/>
    <w:multiLevelType w:val="multilevel"/>
    <w:tmpl w:val="8F4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60E7A"/>
    <w:multiLevelType w:val="multilevel"/>
    <w:tmpl w:val="31B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727667">
    <w:abstractNumId w:val="3"/>
  </w:num>
  <w:num w:numId="2" w16cid:durableId="468128162">
    <w:abstractNumId w:val="2"/>
  </w:num>
  <w:num w:numId="3" w16cid:durableId="1210537739">
    <w:abstractNumId w:val="1"/>
  </w:num>
  <w:num w:numId="4" w16cid:durableId="15187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77"/>
    <w:rsid w:val="000B1BF7"/>
    <w:rsid w:val="000C4377"/>
    <w:rsid w:val="004B7EF9"/>
    <w:rsid w:val="00792F2F"/>
    <w:rsid w:val="00844223"/>
    <w:rsid w:val="00D476FA"/>
    <w:rsid w:val="00D82C03"/>
    <w:rsid w:val="00EB48FD"/>
    <w:rsid w:val="00F2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3DFCB7"/>
  <w15:chartTrackingRefBased/>
  <w15:docId w15:val="{4EFE8C43-489A-7A47-B5BA-BA972201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0C437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token-text-primary">
    <w:name w:val="text-token-text-primary"/>
    <w:basedOn w:val="DefaultParagraphFont"/>
    <w:rsid w:val="000C4377"/>
  </w:style>
  <w:style w:type="paragraph" w:styleId="NormalWeb">
    <w:name w:val="Normal (Web)"/>
    <w:basedOn w:val="Normal"/>
    <w:uiPriority w:val="99"/>
    <w:unhideWhenUsed/>
    <w:rsid w:val="000C437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24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50819">
      <w:bodyDiv w:val="1"/>
      <w:marLeft w:val="0"/>
      <w:marRight w:val="0"/>
      <w:marTop w:val="0"/>
      <w:marBottom w:val="0"/>
      <w:divBdr>
        <w:top w:val="none" w:sz="0" w:space="0" w:color="auto"/>
        <w:left w:val="none" w:sz="0" w:space="0" w:color="auto"/>
        <w:bottom w:val="none" w:sz="0" w:space="0" w:color="auto"/>
        <w:right w:val="none" w:sz="0" w:space="0" w:color="auto"/>
      </w:divBdr>
    </w:div>
    <w:div w:id="1107579887">
      <w:bodyDiv w:val="1"/>
      <w:marLeft w:val="0"/>
      <w:marRight w:val="0"/>
      <w:marTop w:val="0"/>
      <w:marBottom w:val="0"/>
      <w:divBdr>
        <w:top w:val="none" w:sz="0" w:space="0" w:color="auto"/>
        <w:left w:val="none" w:sz="0" w:space="0" w:color="auto"/>
        <w:bottom w:val="none" w:sz="0" w:space="0" w:color="auto"/>
        <w:right w:val="none" w:sz="0" w:space="0" w:color="auto"/>
      </w:divBdr>
      <w:divsChild>
        <w:div w:id="1795753824">
          <w:marLeft w:val="0"/>
          <w:marRight w:val="0"/>
          <w:marTop w:val="0"/>
          <w:marBottom w:val="0"/>
          <w:divBdr>
            <w:top w:val="none" w:sz="0" w:space="0" w:color="auto"/>
            <w:left w:val="none" w:sz="0" w:space="0" w:color="auto"/>
            <w:bottom w:val="none" w:sz="0" w:space="0" w:color="auto"/>
            <w:right w:val="none" w:sz="0" w:space="0" w:color="auto"/>
          </w:divBdr>
        </w:div>
        <w:div w:id="1781291960">
          <w:marLeft w:val="0"/>
          <w:marRight w:val="0"/>
          <w:marTop w:val="0"/>
          <w:marBottom w:val="0"/>
          <w:divBdr>
            <w:top w:val="none" w:sz="0" w:space="0" w:color="auto"/>
            <w:left w:val="none" w:sz="0" w:space="0" w:color="auto"/>
            <w:bottom w:val="none" w:sz="0" w:space="0" w:color="auto"/>
            <w:right w:val="none" w:sz="0" w:space="0" w:color="auto"/>
          </w:divBdr>
        </w:div>
      </w:divsChild>
    </w:div>
    <w:div w:id="11436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Jarman</dc:creator>
  <cp:keywords/>
  <dc:description/>
  <cp:lastModifiedBy>Ellie Jarman</cp:lastModifiedBy>
  <cp:revision>4</cp:revision>
  <dcterms:created xsi:type="dcterms:W3CDTF">2026-02-04T09:46:00Z</dcterms:created>
  <dcterms:modified xsi:type="dcterms:W3CDTF">2026-02-20T13:17:00Z</dcterms:modified>
</cp:coreProperties>
</file>